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E6C" w:rsidRDefault="005761BF" w:rsidP="00BB1E6C">
      <w:pPr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</w:rPr>
        <w:drawing>
          <wp:inline distT="0" distB="0" distL="0" distR="0">
            <wp:extent cx="5267325" cy="3495675"/>
            <wp:effectExtent l="0" t="0" r="9525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lastRenderedPageBreak/>
        <w:drawing>
          <wp:inline distT="0" distB="0" distL="0" distR="0">
            <wp:extent cx="5076825" cy="7620000"/>
            <wp:effectExtent l="0" t="0" r="9525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關於吳竟銍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吳竟銍在</w:t>
      </w:r>
      <w:r w:rsidRPr="00BB1E6C">
        <w:rPr>
          <w:rFonts w:hint="eastAsia"/>
          <w:sz w:val="20"/>
          <w:szCs w:val="20"/>
        </w:rPr>
        <w:t>2013</w:t>
      </w:r>
      <w:r w:rsidRPr="00BB1E6C">
        <w:rPr>
          <w:rFonts w:hint="eastAsia"/>
          <w:sz w:val="20"/>
          <w:szCs w:val="20"/>
        </w:rPr>
        <w:t>年時於美國安德森牧場中心雕塑工作室駐村，並在</w:t>
      </w:r>
      <w:r w:rsidRPr="00BB1E6C">
        <w:rPr>
          <w:rFonts w:hint="eastAsia"/>
          <w:sz w:val="20"/>
          <w:szCs w:val="20"/>
        </w:rPr>
        <w:t>2014-2015</w:t>
      </w:r>
      <w:r w:rsidRPr="00BB1E6C">
        <w:rPr>
          <w:rFonts w:hint="eastAsia"/>
          <w:sz w:val="20"/>
          <w:szCs w:val="20"/>
        </w:rPr>
        <w:t>時於英國哥拉斯哥藝術學院駐校。創作領域於金屬工藝、雕塑、琺瑯與首飾設計。自學校起以舉辦多數的個展，例如美國、香港、韓國、荷蘭、北京與台灣等。吳竟銍試圖找出技術與想法間的平衡，藉由琺瑯的</w:t>
      </w:r>
      <w:r w:rsidRPr="00BB1E6C">
        <w:rPr>
          <w:rFonts w:hint="eastAsia"/>
          <w:sz w:val="20"/>
          <w:szCs w:val="20"/>
        </w:rPr>
        <w:lastRenderedPageBreak/>
        <w:t>媒材創作，詮釋大眾對於傳統金屬工藝的框架。在他的創作中從小型的首飾至大型的雕塑，透過細膩的情感表現出來。</w:t>
      </w:r>
      <w:r w:rsidRPr="00BB1E6C">
        <w:rPr>
          <w:rFonts w:hint="eastAsia"/>
          <w:sz w:val="20"/>
          <w:szCs w:val="20"/>
        </w:rPr>
        <w:t>2013-2016</w:t>
      </w:r>
      <w:r w:rsidRPr="00BB1E6C">
        <w:rPr>
          <w:rFonts w:hint="eastAsia"/>
          <w:sz w:val="20"/>
          <w:szCs w:val="20"/>
        </w:rPr>
        <w:t>年吳竟銍在日本、立陶宛、義大利等獲得過多次首獎，可說是日前在游走在首飾與雕塑間，有潛力的新銳藝術家之一。典藏作品：美國、日本、荷蘭、韓國、義大利、中國、香港等美術館與私人收藏。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2011-2013</w:t>
      </w:r>
      <w:r w:rsidRPr="00BB1E6C">
        <w:rPr>
          <w:rFonts w:hint="eastAsia"/>
          <w:sz w:val="20"/>
          <w:szCs w:val="20"/>
        </w:rPr>
        <w:t>國立台灣藝術大學工藝設計學系研究所</w:t>
      </w:r>
      <w:r w:rsidRPr="00BB1E6C">
        <w:rPr>
          <w:rFonts w:hint="eastAsia"/>
          <w:sz w:val="20"/>
          <w:szCs w:val="20"/>
        </w:rPr>
        <w:t xml:space="preserve"> </w:t>
      </w:r>
      <w:r w:rsidRPr="00BB1E6C">
        <w:rPr>
          <w:rFonts w:hint="eastAsia"/>
          <w:sz w:val="20"/>
          <w:szCs w:val="20"/>
        </w:rPr>
        <w:t>碩士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獲獎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2017</w:t>
      </w:r>
      <w:r w:rsidRPr="00BB1E6C">
        <w:rPr>
          <w:rFonts w:hint="eastAsia"/>
          <w:sz w:val="20"/>
          <w:szCs w:val="20"/>
        </w:rPr>
        <w:t>金澤工藝三年展</w:t>
      </w:r>
      <w:r w:rsidRPr="00BB1E6C">
        <w:rPr>
          <w:rFonts w:hint="eastAsia"/>
          <w:sz w:val="20"/>
          <w:szCs w:val="20"/>
        </w:rPr>
        <w:t>Triennale of Kogei in Kanazawa /</w:t>
      </w:r>
      <w:r w:rsidRPr="00BB1E6C">
        <w:rPr>
          <w:rFonts w:hint="eastAsia"/>
          <w:sz w:val="20"/>
          <w:szCs w:val="20"/>
        </w:rPr>
        <w:t>入選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日本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 xml:space="preserve">2016 </w:t>
      </w:r>
      <w:r w:rsidRPr="00BB1E6C">
        <w:rPr>
          <w:rFonts w:hint="eastAsia"/>
          <w:sz w:val="20"/>
          <w:szCs w:val="20"/>
        </w:rPr>
        <w:t>立陶宛金屬雙年展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入選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立陶宛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2016</w:t>
      </w:r>
      <w:r w:rsidRPr="00BB1E6C">
        <w:rPr>
          <w:rFonts w:hint="eastAsia"/>
          <w:sz w:val="20"/>
          <w:szCs w:val="20"/>
        </w:rPr>
        <w:t>立陶宛琺瑯雙年展</w:t>
      </w:r>
      <w:r w:rsidRPr="00BB1E6C">
        <w:rPr>
          <w:rFonts w:hint="eastAsia"/>
          <w:sz w:val="20"/>
          <w:szCs w:val="20"/>
        </w:rPr>
        <w:t xml:space="preserve"> </w:t>
      </w:r>
      <w:r w:rsidRPr="00BB1E6C">
        <w:rPr>
          <w:rFonts w:hint="eastAsia"/>
          <w:sz w:val="20"/>
          <w:szCs w:val="20"/>
        </w:rPr>
        <w:t>創新組三等獎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立陶宛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2015 Arts&amp;Crafts Design Award"2015</w:t>
      </w:r>
      <w:r w:rsidRPr="00BB1E6C">
        <w:rPr>
          <w:rFonts w:hint="eastAsia"/>
          <w:sz w:val="20"/>
          <w:szCs w:val="20"/>
        </w:rPr>
        <w:t>優秀賞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德國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2015 Under Fire is live"by Enamel Guild North East online award/</w:t>
      </w:r>
      <w:r w:rsidRPr="00BB1E6C">
        <w:rPr>
          <w:rFonts w:hint="eastAsia"/>
          <w:sz w:val="20"/>
          <w:szCs w:val="20"/>
        </w:rPr>
        <w:t>美國琺瑯協會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2015</w:t>
      </w:r>
      <w:r w:rsidRPr="00BB1E6C">
        <w:rPr>
          <w:rFonts w:hint="eastAsia"/>
          <w:sz w:val="20"/>
          <w:szCs w:val="20"/>
        </w:rPr>
        <w:t>立陶宛國際琺瑯雙年展</w:t>
      </w:r>
      <w:r w:rsidRPr="00BB1E6C">
        <w:rPr>
          <w:rFonts w:hint="eastAsia"/>
          <w:sz w:val="20"/>
          <w:szCs w:val="20"/>
        </w:rPr>
        <w:t>2015</w:t>
      </w:r>
      <w:r w:rsidRPr="00BB1E6C">
        <w:rPr>
          <w:rFonts w:hint="eastAsia"/>
          <w:sz w:val="20"/>
          <w:szCs w:val="20"/>
        </w:rPr>
        <w:t>」觀念組三等獎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立陶宛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 xml:space="preserve">2015 </w:t>
      </w:r>
      <w:r w:rsidRPr="00BB1E6C">
        <w:rPr>
          <w:rFonts w:hint="eastAsia"/>
          <w:sz w:val="20"/>
          <w:szCs w:val="20"/>
        </w:rPr>
        <w:t>第</w:t>
      </w:r>
      <w:r w:rsidRPr="00BB1E6C">
        <w:rPr>
          <w:rFonts w:hint="eastAsia"/>
          <w:sz w:val="20"/>
          <w:szCs w:val="20"/>
        </w:rPr>
        <w:t>28</w:t>
      </w:r>
      <w:r w:rsidRPr="00BB1E6C">
        <w:rPr>
          <w:rFonts w:hint="eastAsia"/>
          <w:sz w:val="20"/>
          <w:szCs w:val="20"/>
        </w:rPr>
        <w:t>屆國際景泰藍首飾競賽</w:t>
      </w:r>
      <w:r w:rsidRPr="00BB1E6C">
        <w:rPr>
          <w:rFonts w:hint="eastAsia"/>
          <w:sz w:val="20"/>
          <w:szCs w:val="20"/>
        </w:rPr>
        <w:t>--NPO</w:t>
      </w:r>
      <w:r w:rsidRPr="00BB1E6C">
        <w:rPr>
          <w:rFonts w:hint="eastAsia"/>
          <w:sz w:val="20"/>
          <w:szCs w:val="20"/>
        </w:rPr>
        <w:t>日本七寶國際評選展</w:t>
      </w:r>
      <w:r w:rsidRPr="00BB1E6C">
        <w:rPr>
          <w:rFonts w:hint="eastAsia"/>
          <w:sz w:val="20"/>
          <w:szCs w:val="20"/>
        </w:rPr>
        <w:t>"</w:t>
      </w:r>
      <w:r w:rsidRPr="00BB1E6C">
        <w:rPr>
          <w:rFonts w:hint="eastAsia"/>
          <w:sz w:val="20"/>
          <w:szCs w:val="20"/>
        </w:rPr>
        <w:t>獲得了</w:t>
      </w:r>
      <w:r w:rsidRPr="00BB1E6C">
        <w:rPr>
          <w:rFonts w:hint="eastAsia"/>
          <w:sz w:val="20"/>
          <w:szCs w:val="20"/>
        </w:rPr>
        <w:t>"</w:t>
      </w:r>
      <w:r w:rsidRPr="00BB1E6C">
        <w:rPr>
          <w:rFonts w:hint="eastAsia"/>
          <w:sz w:val="20"/>
          <w:szCs w:val="20"/>
        </w:rPr>
        <w:t>最優秀賞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日本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2015 The 2015cheongju international craft biennale</w:t>
      </w:r>
      <w:r w:rsidRPr="00BB1E6C">
        <w:rPr>
          <w:rFonts w:hint="eastAsia"/>
          <w:sz w:val="20"/>
          <w:szCs w:val="20"/>
        </w:rPr>
        <w:t>韓國清洲工藝競賽</w:t>
      </w:r>
      <w:r w:rsidRPr="00BB1E6C">
        <w:rPr>
          <w:rFonts w:hint="eastAsia"/>
          <w:sz w:val="20"/>
          <w:szCs w:val="20"/>
        </w:rPr>
        <w:t>/Honored Award/</w:t>
      </w:r>
      <w:r w:rsidRPr="00BB1E6C">
        <w:rPr>
          <w:rFonts w:hint="eastAsia"/>
          <w:sz w:val="20"/>
          <w:szCs w:val="20"/>
        </w:rPr>
        <w:t>韓國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 xml:space="preserve">2014 </w:t>
      </w:r>
      <w:r w:rsidRPr="00BB1E6C">
        <w:rPr>
          <w:rFonts w:hint="eastAsia"/>
          <w:sz w:val="20"/>
          <w:szCs w:val="20"/>
        </w:rPr>
        <w:t>日本伊丹國際清酒器皿大賽</w:t>
      </w:r>
      <w:r w:rsidRPr="00BB1E6C">
        <w:rPr>
          <w:rFonts w:hint="eastAsia"/>
          <w:sz w:val="20"/>
          <w:szCs w:val="20"/>
        </w:rPr>
        <w:t>-</w:t>
      </w:r>
      <w:r w:rsidRPr="00BB1E6C">
        <w:rPr>
          <w:rFonts w:hint="eastAsia"/>
          <w:sz w:val="20"/>
          <w:szCs w:val="20"/>
        </w:rPr>
        <w:t>首獎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日本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2014</w:t>
      </w:r>
      <w:r w:rsidRPr="00BB1E6C">
        <w:rPr>
          <w:rFonts w:hint="eastAsia"/>
          <w:sz w:val="20"/>
          <w:szCs w:val="20"/>
        </w:rPr>
        <w:t>韓國新藝獎</w:t>
      </w:r>
      <w:r w:rsidRPr="00BB1E6C">
        <w:rPr>
          <w:rFonts w:hint="eastAsia"/>
          <w:sz w:val="20"/>
          <w:szCs w:val="20"/>
        </w:rPr>
        <w:t>-</w:t>
      </w:r>
      <w:r w:rsidRPr="00BB1E6C">
        <w:rPr>
          <w:rFonts w:hint="eastAsia"/>
          <w:sz w:val="20"/>
          <w:szCs w:val="20"/>
        </w:rPr>
        <w:t>優選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韓國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 xml:space="preserve">2014 </w:t>
      </w:r>
      <w:r w:rsidRPr="00BB1E6C">
        <w:rPr>
          <w:rFonts w:hint="eastAsia"/>
          <w:sz w:val="20"/>
          <w:szCs w:val="20"/>
        </w:rPr>
        <w:t>美國</w:t>
      </w:r>
      <w:r w:rsidRPr="00BB1E6C">
        <w:rPr>
          <w:rFonts w:hint="eastAsia"/>
          <w:sz w:val="20"/>
          <w:szCs w:val="20"/>
        </w:rPr>
        <w:t xml:space="preserve">CRAFTFORM </w:t>
      </w:r>
      <w:r w:rsidRPr="00BB1E6C">
        <w:rPr>
          <w:rFonts w:hint="eastAsia"/>
          <w:sz w:val="20"/>
          <w:szCs w:val="20"/>
        </w:rPr>
        <w:t>工藝競賽</w:t>
      </w:r>
      <w:r w:rsidRPr="00BB1E6C">
        <w:rPr>
          <w:rFonts w:hint="eastAsia"/>
          <w:sz w:val="20"/>
          <w:szCs w:val="20"/>
        </w:rPr>
        <w:t>-</w:t>
      </w:r>
      <w:r w:rsidRPr="00BB1E6C">
        <w:rPr>
          <w:rFonts w:hint="eastAsia"/>
          <w:sz w:val="20"/>
          <w:szCs w:val="20"/>
        </w:rPr>
        <w:t>陪審員獎</w:t>
      </w:r>
      <w:r w:rsidRPr="00BB1E6C">
        <w:rPr>
          <w:rFonts w:hint="eastAsia"/>
          <w:sz w:val="20"/>
          <w:szCs w:val="20"/>
        </w:rPr>
        <w:t>-</w:t>
      </w:r>
      <w:r w:rsidRPr="00BB1E6C">
        <w:rPr>
          <w:rFonts w:hint="eastAsia"/>
          <w:sz w:val="20"/>
          <w:szCs w:val="20"/>
        </w:rPr>
        <w:t>美國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2014</w:t>
      </w:r>
      <w:r w:rsidRPr="00BB1E6C">
        <w:rPr>
          <w:rFonts w:hint="eastAsia"/>
          <w:sz w:val="20"/>
          <w:szCs w:val="20"/>
        </w:rPr>
        <w:t>美國</w:t>
      </w:r>
      <w:r w:rsidRPr="00BB1E6C">
        <w:rPr>
          <w:rFonts w:hint="eastAsia"/>
          <w:sz w:val="20"/>
          <w:szCs w:val="20"/>
        </w:rPr>
        <w:t xml:space="preserve">TOP JEWELS </w:t>
      </w:r>
      <w:r w:rsidRPr="00BB1E6C">
        <w:rPr>
          <w:rFonts w:hint="eastAsia"/>
          <w:sz w:val="20"/>
          <w:szCs w:val="20"/>
        </w:rPr>
        <w:t>首飾競賽</w:t>
      </w:r>
      <w:r w:rsidRPr="00BB1E6C">
        <w:rPr>
          <w:rFonts w:hint="eastAsia"/>
          <w:sz w:val="20"/>
          <w:szCs w:val="20"/>
        </w:rPr>
        <w:t>-</w:t>
      </w:r>
      <w:r w:rsidRPr="00BB1E6C">
        <w:rPr>
          <w:rFonts w:hint="eastAsia"/>
          <w:sz w:val="20"/>
          <w:szCs w:val="20"/>
        </w:rPr>
        <w:t>入選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美國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2014</w:t>
      </w:r>
      <w:r w:rsidRPr="00BB1E6C">
        <w:rPr>
          <w:rFonts w:hint="eastAsia"/>
          <w:sz w:val="20"/>
          <w:szCs w:val="20"/>
        </w:rPr>
        <w:t>義大利</w:t>
      </w:r>
      <w:r w:rsidRPr="00BB1E6C">
        <w:rPr>
          <w:rFonts w:hint="eastAsia"/>
          <w:sz w:val="20"/>
          <w:szCs w:val="20"/>
        </w:rPr>
        <w:t>Gioielli in Fermento Jewelry</w:t>
      </w:r>
      <w:r w:rsidRPr="00BB1E6C">
        <w:rPr>
          <w:rFonts w:hint="eastAsia"/>
          <w:sz w:val="20"/>
          <w:szCs w:val="20"/>
        </w:rPr>
        <w:t>入選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義大利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2013</w:t>
      </w:r>
      <w:r w:rsidRPr="00BB1E6C">
        <w:rPr>
          <w:rFonts w:hint="eastAsia"/>
          <w:sz w:val="20"/>
          <w:szCs w:val="20"/>
        </w:rPr>
        <w:t>日本伊丹國際首飾競賽</w:t>
      </w:r>
      <w:r w:rsidRPr="00BB1E6C">
        <w:rPr>
          <w:rFonts w:hint="eastAsia"/>
          <w:sz w:val="20"/>
          <w:szCs w:val="20"/>
        </w:rPr>
        <w:t>-</w:t>
      </w:r>
      <w:r w:rsidRPr="00BB1E6C">
        <w:rPr>
          <w:rFonts w:hint="eastAsia"/>
          <w:sz w:val="20"/>
          <w:szCs w:val="20"/>
        </w:rPr>
        <w:t>優秀賞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日本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2013</w:t>
      </w:r>
      <w:r w:rsidRPr="00BB1E6C">
        <w:rPr>
          <w:rFonts w:hint="eastAsia"/>
          <w:sz w:val="20"/>
          <w:szCs w:val="20"/>
        </w:rPr>
        <w:t>金屬工藝競賽器物類</w:t>
      </w:r>
      <w:r w:rsidRPr="00BB1E6C">
        <w:rPr>
          <w:rFonts w:hint="eastAsia"/>
          <w:sz w:val="20"/>
          <w:szCs w:val="20"/>
        </w:rPr>
        <w:t>-</w:t>
      </w:r>
      <w:r w:rsidRPr="00BB1E6C">
        <w:rPr>
          <w:rFonts w:hint="eastAsia"/>
          <w:sz w:val="20"/>
          <w:szCs w:val="20"/>
        </w:rPr>
        <w:t>入選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台灣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2013</w:t>
      </w:r>
      <w:r w:rsidRPr="00BB1E6C">
        <w:rPr>
          <w:rFonts w:hint="eastAsia"/>
          <w:sz w:val="20"/>
          <w:szCs w:val="20"/>
        </w:rPr>
        <w:t>台灣工藝競賽創新設計組</w:t>
      </w:r>
      <w:r w:rsidRPr="00BB1E6C">
        <w:rPr>
          <w:rFonts w:hint="eastAsia"/>
          <w:sz w:val="20"/>
          <w:szCs w:val="20"/>
        </w:rPr>
        <w:t>-</w:t>
      </w:r>
      <w:r w:rsidRPr="00BB1E6C">
        <w:rPr>
          <w:rFonts w:hint="eastAsia"/>
          <w:sz w:val="20"/>
          <w:szCs w:val="20"/>
        </w:rPr>
        <w:t>壹等獎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台灣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2013</w:t>
      </w:r>
      <w:r w:rsidRPr="00BB1E6C">
        <w:rPr>
          <w:rFonts w:hint="eastAsia"/>
          <w:sz w:val="20"/>
          <w:szCs w:val="20"/>
        </w:rPr>
        <w:t>韓國清洲工藝競賽</w:t>
      </w:r>
      <w:r w:rsidRPr="00BB1E6C">
        <w:rPr>
          <w:rFonts w:hint="eastAsia"/>
          <w:sz w:val="20"/>
          <w:szCs w:val="20"/>
        </w:rPr>
        <w:t>-</w:t>
      </w:r>
      <w:r w:rsidRPr="00BB1E6C">
        <w:rPr>
          <w:rFonts w:hint="eastAsia"/>
          <w:sz w:val="20"/>
          <w:szCs w:val="20"/>
        </w:rPr>
        <w:t>入選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韓國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2013</w:t>
      </w:r>
      <w:r w:rsidRPr="00BB1E6C">
        <w:rPr>
          <w:rFonts w:hint="eastAsia"/>
          <w:sz w:val="20"/>
          <w:szCs w:val="20"/>
        </w:rPr>
        <w:t>立陶宛國際琺瑯雙年獎</w:t>
      </w:r>
      <w:r w:rsidRPr="00BB1E6C">
        <w:rPr>
          <w:rFonts w:hint="eastAsia"/>
          <w:sz w:val="20"/>
          <w:szCs w:val="20"/>
        </w:rPr>
        <w:t>-</w:t>
      </w:r>
      <w:r w:rsidRPr="00BB1E6C">
        <w:rPr>
          <w:rFonts w:hint="eastAsia"/>
          <w:sz w:val="20"/>
          <w:szCs w:val="20"/>
        </w:rPr>
        <w:t>首獎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立陶宛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2013</w:t>
      </w:r>
      <w:r w:rsidRPr="00BB1E6C">
        <w:rPr>
          <w:rFonts w:hint="eastAsia"/>
          <w:sz w:val="20"/>
          <w:szCs w:val="20"/>
        </w:rPr>
        <w:t>北京國際首飾雙年展</w:t>
      </w:r>
      <w:r w:rsidRPr="00BB1E6C">
        <w:rPr>
          <w:rFonts w:hint="eastAsia"/>
          <w:sz w:val="20"/>
          <w:szCs w:val="20"/>
        </w:rPr>
        <w:t>-</w:t>
      </w:r>
      <w:r w:rsidRPr="00BB1E6C">
        <w:rPr>
          <w:rFonts w:hint="eastAsia"/>
          <w:sz w:val="20"/>
          <w:szCs w:val="20"/>
        </w:rPr>
        <w:t>入選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中國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 xml:space="preserve">2012 </w:t>
      </w:r>
      <w:r w:rsidRPr="00BB1E6C">
        <w:rPr>
          <w:rFonts w:hint="eastAsia"/>
          <w:sz w:val="20"/>
          <w:szCs w:val="20"/>
        </w:rPr>
        <w:t>日本七寶作家競賽</w:t>
      </w:r>
      <w:r w:rsidRPr="00BB1E6C">
        <w:rPr>
          <w:rFonts w:hint="eastAsia"/>
          <w:sz w:val="20"/>
          <w:szCs w:val="20"/>
        </w:rPr>
        <w:t>-</w:t>
      </w:r>
      <w:r w:rsidRPr="00BB1E6C">
        <w:rPr>
          <w:rFonts w:hint="eastAsia"/>
          <w:sz w:val="20"/>
          <w:szCs w:val="20"/>
        </w:rPr>
        <w:t>優秀賞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日本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 xml:space="preserve">2011 </w:t>
      </w:r>
      <w:r w:rsidRPr="00BB1E6C">
        <w:rPr>
          <w:rFonts w:hint="eastAsia"/>
          <w:sz w:val="20"/>
          <w:szCs w:val="20"/>
        </w:rPr>
        <w:t>台灣工藝競賽創新設計組</w:t>
      </w:r>
      <w:r w:rsidRPr="00BB1E6C">
        <w:rPr>
          <w:rFonts w:hint="eastAsia"/>
          <w:sz w:val="20"/>
          <w:szCs w:val="20"/>
        </w:rPr>
        <w:t>-</w:t>
      </w:r>
      <w:r w:rsidRPr="00BB1E6C">
        <w:rPr>
          <w:rFonts w:hint="eastAsia"/>
          <w:sz w:val="20"/>
          <w:szCs w:val="20"/>
        </w:rPr>
        <w:t>三等獎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台灣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2010</w:t>
      </w:r>
      <w:r w:rsidRPr="00BB1E6C">
        <w:rPr>
          <w:rFonts w:hint="eastAsia"/>
          <w:sz w:val="20"/>
          <w:szCs w:val="20"/>
        </w:rPr>
        <w:t>磺溪美展立體工藝類，入選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台灣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2009</w:t>
      </w:r>
      <w:r w:rsidRPr="00BB1E6C">
        <w:rPr>
          <w:rFonts w:hint="eastAsia"/>
          <w:sz w:val="20"/>
          <w:szCs w:val="20"/>
        </w:rPr>
        <w:t>屏東美展立體工藝類，入選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台灣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駐村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 xml:space="preserve">2013 </w:t>
      </w:r>
      <w:r w:rsidRPr="00BB1E6C">
        <w:rPr>
          <w:rFonts w:hint="eastAsia"/>
          <w:sz w:val="20"/>
          <w:szCs w:val="20"/>
        </w:rPr>
        <w:t>美國安德森牧場藝術中心</w:t>
      </w:r>
      <w:r w:rsidRPr="00BB1E6C">
        <w:rPr>
          <w:rFonts w:hint="eastAsia"/>
          <w:sz w:val="20"/>
          <w:szCs w:val="20"/>
        </w:rPr>
        <w:t xml:space="preserve"> </w:t>
      </w:r>
      <w:r w:rsidRPr="00BB1E6C">
        <w:rPr>
          <w:rFonts w:hint="eastAsia"/>
          <w:sz w:val="20"/>
          <w:szCs w:val="20"/>
        </w:rPr>
        <w:t>雕塑工作室駐村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 xml:space="preserve">2014-2015 </w:t>
      </w:r>
      <w:r w:rsidRPr="00BB1E6C">
        <w:rPr>
          <w:rFonts w:hint="eastAsia"/>
          <w:sz w:val="20"/>
          <w:szCs w:val="20"/>
        </w:rPr>
        <w:t>英國哥拉斯哥珠寶學院</w:t>
      </w:r>
      <w:r w:rsidRPr="00BB1E6C">
        <w:rPr>
          <w:rFonts w:hint="eastAsia"/>
          <w:sz w:val="20"/>
          <w:szCs w:val="20"/>
        </w:rPr>
        <w:t xml:space="preserve"> </w:t>
      </w:r>
      <w:r w:rsidRPr="00BB1E6C">
        <w:rPr>
          <w:rFonts w:hint="eastAsia"/>
          <w:sz w:val="20"/>
          <w:szCs w:val="20"/>
        </w:rPr>
        <w:t>駐校藝術家駐村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個展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2016</w:t>
      </w:r>
      <w:r w:rsidRPr="00BB1E6C">
        <w:rPr>
          <w:rFonts w:hint="eastAsia"/>
          <w:sz w:val="20"/>
          <w:szCs w:val="20"/>
        </w:rPr>
        <w:t>孔聚</w:t>
      </w:r>
      <w:r w:rsidRPr="00BB1E6C">
        <w:rPr>
          <w:rFonts w:hint="eastAsia"/>
          <w:sz w:val="20"/>
          <w:szCs w:val="20"/>
        </w:rPr>
        <w:t xml:space="preserve"> </w:t>
      </w:r>
      <w:r w:rsidRPr="00BB1E6C">
        <w:rPr>
          <w:rFonts w:hint="eastAsia"/>
          <w:sz w:val="20"/>
          <w:szCs w:val="20"/>
        </w:rPr>
        <w:t>吳竟銍個展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當代一畫廊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台灣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2016 Loot jewelry fair/</w:t>
      </w:r>
      <w:r w:rsidRPr="00BB1E6C">
        <w:rPr>
          <w:rFonts w:hint="eastAsia"/>
          <w:sz w:val="20"/>
          <w:szCs w:val="20"/>
        </w:rPr>
        <w:t>獨立攤位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紐約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美國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2015</w:t>
      </w:r>
      <w:r w:rsidRPr="00BB1E6C">
        <w:rPr>
          <w:rFonts w:hint="eastAsia"/>
          <w:sz w:val="20"/>
          <w:szCs w:val="20"/>
        </w:rPr>
        <w:t>想像的共同體吳竟銍個展</w:t>
      </w:r>
      <w:r w:rsidRPr="00BB1E6C">
        <w:rPr>
          <w:rFonts w:hint="eastAsia"/>
          <w:sz w:val="20"/>
          <w:szCs w:val="20"/>
        </w:rPr>
        <w:t>/obellery jewelry/</w:t>
      </w:r>
      <w:r w:rsidRPr="00BB1E6C">
        <w:rPr>
          <w:rFonts w:hint="eastAsia"/>
          <w:sz w:val="20"/>
          <w:szCs w:val="20"/>
        </w:rPr>
        <w:t>香港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2015 Fashion in style</w:t>
      </w:r>
      <w:r w:rsidRPr="00BB1E6C">
        <w:rPr>
          <w:rFonts w:hint="eastAsia"/>
          <w:sz w:val="20"/>
          <w:szCs w:val="20"/>
        </w:rPr>
        <w:t>北京時尚文博會個展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北京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2015 Neon</w:t>
      </w:r>
      <w:r w:rsidRPr="00BB1E6C">
        <w:rPr>
          <w:rFonts w:hint="eastAsia"/>
          <w:sz w:val="20"/>
          <w:szCs w:val="20"/>
        </w:rPr>
        <w:t>吳竟銍個展</w:t>
      </w:r>
      <w:r w:rsidRPr="00BB1E6C">
        <w:rPr>
          <w:rFonts w:hint="eastAsia"/>
          <w:sz w:val="20"/>
          <w:szCs w:val="20"/>
        </w:rPr>
        <w:t>/S gallery/</w:t>
      </w:r>
      <w:r w:rsidRPr="00BB1E6C">
        <w:rPr>
          <w:rFonts w:hint="eastAsia"/>
          <w:sz w:val="20"/>
          <w:szCs w:val="20"/>
        </w:rPr>
        <w:t>韓國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lastRenderedPageBreak/>
        <w:t>2015</w:t>
      </w:r>
      <w:r w:rsidRPr="00BB1E6C">
        <w:rPr>
          <w:rFonts w:hint="eastAsia"/>
          <w:sz w:val="20"/>
          <w:szCs w:val="20"/>
        </w:rPr>
        <w:t>微觀下的森林吳竟銍個展</w:t>
      </w:r>
      <w:r w:rsidRPr="00BB1E6C">
        <w:rPr>
          <w:rFonts w:hint="eastAsia"/>
          <w:sz w:val="20"/>
          <w:szCs w:val="20"/>
        </w:rPr>
        <w:t>/CC Gallery</w:t>
      </w:r>
      <w:r w:rsidRPr="00BB1E6C">
        <w:rPr>
          <w:rFonts w:hint="eastAsia"/>
          <w:sz w:val="20"/>
          <w:szCs w:val="20"/>
        </w:rPr>
        <w:t>藝文空間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台灣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2015</w:t>
      </w:r>
      <w:r w:rsidRPr="00BB1E6C">
        <w:rPr>
          <w:rFonts w:hint="eastAsia"/>
          <w:sz w:val="20"/>
          <w:szCs w:val="20"/>
        </w:rPr>
        <w:t>台灣文博會亞洲新銳設計師邀請展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台灣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 xml:space="preserve">2014 </w:t>
      </w:r>
      <w:r w:rsidRPr="00BB1E6C">
        <w:rPr>
          <w:rFonts w:hint="eastAsia"/>
          <w:sz w:val="20"/>
          <w:szCs w:val="20"/>
        </w:rPr>
        <w:t>穿戴雕塑</w:t>
      </w:r>
      <w:r w:rsidRPr="00BB1E6C">
        <w:rPr>
          <w:rFonts w:hint="eastAsia"/>
          <w:sz w:val="20"/>
          <w:szCs w:val="20"/>
        </w:rPr>
        <w:t xml:space="preserve"> </w:t>
      </w:r>
      <w:r w:rsidRPr="00BB1E6C">
        <w:rPr>
          <w:rFonts w:hint="eastAsia"/>
          <w:sz w:val="20"/>
          <w:szCs w:val="20"/>
        </w:rPr>
        <w:t>吳竟銍雕塑個展</w:t>
      </w:r>
      <w:r w:rsidRPr="00BB1E6C">
        <w:rPr>
          <w:rFonts w:hint="eastAsia"/>
          <w:sz w:val="20"/>
          <w:szCs w:val="20"/>
        </w:rPr>
        <w:t>/MADL2</w:t>
      </w:r>
      <w:r w:rsidRPr="00BB1E6C">
        <w:rPr>
          <w:rFonts w:hint="eastAsia"/>
          <w:sz w:val="20"/>
          <w:szCs w:val="20"/>
        </w:rPr>
        <w:t>藝廊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台北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 xml:space="preserve">2014 </w:t>
      </w:r>
      <w:r w:rsidRPr="00BB1E6C">
        <w:rPr>
          <w:rFonts w:hint="eastAsia"/>
          <w:sz w:val="20"/>
          <w:szCs w:val="20"/>
        </w:rPr>
        <w:t>“兩個微型左右下的真實”吳竟銍首飾個展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新竹澤實習商店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台北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 xml:space="preserve">2013 </w:t>
      </w:r>
      <w:r w:rsidRPr="00BB1E6C">
        <w:rPr>
          <w:rFonts w:hint="eastAsia"/>
          <w:sz w:val="20"/>
          <w:szCs w:val="20"/>
        </w:rPr>
        <w:t>“真實與表相”吳竟銍金工首飾個展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台北金車藝文中心藝廊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台北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 xml:space="preserve">2013 EXTREME WEARABLE </w:t>
      </w:r>
      <w:r w:rsidRPr="00BB1E6C">
        <w:rPr>
          <w:rFonts w:hint="eastAsia"/>
          <w:sz w:val="20"/>
          <w:szCs w:val="20"/>
        </w:rPr>
        <w:t>吳竟銍雕塑個展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美國安德森牧場藝術中心藝廊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美國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聯展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2016</w:t>
      </w:r>
      <w:r w:rsidRPr="00BB1E6C">
        <w:rPr>
          <w:rFonts w:hint="eastAsia"/>
          <w:sz w:val="20"/>
          <w:szCs w:val="20"/>
        </w:rPr>
        <w:t>盛國際容器展</w:t>
      </w:r>
      <w:r w:rsidRPr="00BB1E6C">
        <w:rPr>
          <w:rFonts w:hint="eastAsia"/>
          <w:sz w:val="20"/>
          <w:szCs w:val="20"/>
        </w:rPr>
        <w:t>/CC Gallery/</w:t>
      </w:r>
      <w:r w:rsidRPr="00BB1E6C">
        <w:rPr>
          <w:rFonts w:hint="eastAsia"/>
          <w:sz w:val="20"/>
          <w:szCs w:val="20"/>
        </w:rPr>
        <w:t>台灣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2016</w:t>
      </w:r>
      <w:r w:rsidRPr="00BB1E6C">
        <w:rPr>
          <w:rFonts w:hint="eastAsia"/>
          <w:sz w:val="20"/>
          <w:szCs w:val="20"/>
        </w:rPr>
        <w:t>高雄藝術博覽會</w:t>
      </w:r>
      <w:r w:rsidRPr="00BB1E6C">
        <w:rPr>
          <w:rFonts w:hint="eastAsia"/>
          <w:sz w:val="20"/>
          <w:szCs w:val="20"/>
        </w:rPr>
        <w:t>/CC Gallery/</w:t>
      </w:r>
      <w:r w:rsidRPr="00BB1E6C">
        <w:rPr>
          <w:rFonts w:hint="eastAsia"/>
          <w:sz w:val="20"/>
          <w:szCs w:val="20"/>
        </w:rPr>
        <w:t>台灣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 xml:space="preserve">2016 </w:t>
      </w:r>
      <w:r w:rsidRPr="00BB1E6C">
        <w:rPr>
          <w:rFonts w:hint="eastAsia"/>
          <w:sz w:val="20"/>
          <w:szCs w:val="20"/>
        </w:rPr>
        <w:t>生物公寓</w:t>
      </w:r>
      <w:r w:rsidRPr="00BB1E6C">
        <w:rPr>
          <w:rFonts w:hint="eastAsia"/>
          <w:sz w:val="20"/>
          <w:szCs w:val="20"/>
        </w:rPr>
        <w:t>Bio ApartmentVol.3</w:t>
      </w:r>
      <w:r w:rsidRPr="00BB1E6C">
        <w:rPr>
          <w:rFonts w:hint="eastAsia"/>
          <w:sz w:val="20"/>
          <w:szCs w:val="20"/>
        </w:rPr>
        <w:t>－演替</w:t>
      </w:r>
      <w:r w:rsidRPr="00BB1E6C">
        <w:rPr>
          <w:rFonts w:hint="eastAsia"/>
          <w:sz w:val="20"/>
          <w:szCs w:val="20"/>
        </w:rPr>
        <w:t>Succession/</w:t>
      </w:r>
      <w:r w:rsidRPr="00BB1E6C">
        <w:rPr>
          <w:rFonts w:hint="eastAsia"/>
          <w:sz w:val="20"/>
          <w:szCs w:val="20"/>
        </w:rPr>
        <w:t>台北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台灣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 xml:space="preserve">2016 </w:t>
      </w:r>
      <w:r w:rsidRPr="00BB1E6C">
        <w:rPr>
          <w:rFonts w:hint="eastAsia"/>
          <w:sz w:val="20"/>
          <w:szCs w:val="20"/>
        </w:rPr>
        <w:t>福爾摩沙藝術博覽會</w:t>
      </w:r>
      <w:r w:rsidRPr="00BB1E6C">
        <w:rPr>
          <w:rFonts w:hint="eastAsia"/>
          <w:sz w:val="20"/>
          <w:szCs w:val="20"/>
        </w:rPr>
        <w:t>,</w:t>
      </w:r>
      <w:r w:rsidRPr="00BB1E6C">
        <w:rPr>
          <w:rFonts w:hint="eastAsia"/>
          <w:sz w:val="20"/>
          <w:szCs w:val="20"/>
        </w:rPr>
        <w:t>台北寒舍愛麗酒店</w:t>
      </w:r>
      <w:r w:rsidRPr="00BB1E6C">
        <w:rPr>
          <w:rFonts w:hint="eastAsia"/>
          <w:sz w:val="20"/>
          <w:szCs w:val="20"/>
        </w:rPr>
        <w:t>CC Gallery/</w:t>
      </w:r>
      <w:r w:rsidRPr="00BB1E6C">
        <w:rPr>
          <w:rFonts w:hint="eastAsia"/>
          <w:sz w:val="20"/>
          <w:szCs w:val="20"/>
        </w:rPr>
        <w:t>台灣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 xml:space="preserve">2016 PRO C </w:t>
      </w:r>
      <w:r w:rsidRPr="00BB1E6C">
        <w:rPr>
          <w:rFonts w:hint="eastAsia"/>
          <w:sz w:val="20"/>
          <w:szCs w:val="20"/>
        </w:rPr>
        <w:t>職人藝術家聯展</w:t>
      </w:r>
      <w:r w:rsidRPr="00BB1E6C">
        <w:rPr>
          <w:rFonts w:hint="eastAsia"/>
          <w:sz w:val="20"/>
          <w:szCs w:val="20"/>
        </w:rPr>
        <w:t>,CC GALLERY</w:t>
      </w:r>
      <w:r w:rsidRPr="00BB1E6C">
        <w:rPr>
          <w:rFonts w:hint="eastAsia"/>
          <w:sz w:val="20"/>
          <w:szCs w:val="20"/>
        </w:rPr>
        <w:t>台北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台灣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 xml:space="preserve">2016 </w:t>
      </w:r>
      <w:r w:rsidRPr="00BB1E6C">
        <w:rPr>
          <w:rFonts w:hint="eastAsia"/>
          <w:sz w:val="20"/>
          <w:szCs w:val="20"/>
        </w:rPr>
        <w:t>台灣文博會</w:t>
      </w:r>
      <w:r w:rsidRPr="00BB1E6C">
        <w:rPr>
          <w:rFonts w:hint="eastAsia"/>
          <w:sz w:val="20"/>
          <w:szCs w:val="20"/>
        </w:rPr>
        <w:t>,</w:t>
      </w:r>
      <w:r w:rsidRPr="00BB1E6C">
        <w:rPr>
          <w:rFonts w:hint="eastAsia"/>
          <w:sz w:val="20"/>
          <w:szCs w:val="20"/>
        </w:rPr>
        <w:t>台北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台灣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2016 True Blue, an exhibition of contemporary jewelry exhibition/The Baltimore Jewelry Center,US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 xml:space="preserve">2015 </w:t>
      </w:r>
      <w:r w:rsidRPr="00BB1E6C">
        <w:rPr>
          <w:rFonts w:hint="eastAsia"/>
          <w:sz w:val="20"/>
          <w:szCs w:val="20"/>
        </w:rPr>
        <w:t>黃子佼個人展《</w:t>
      </w:r>
      <w:r w:rsidRPr="00BB1E6C">
        <w:rPr>
          <w:rFonts w:hint="eastAsia"/>
          <w:sz w:val="20"/>
          <w:szCs w:val="20"/>
        </w:rPr>
        <w:t>2016 Hi 2015 BYE</w:t>
      </w:r>
      <w:r w:rsidRPr="00BB1E6C">
        <w:rPr>
          <w:rFonts w:hint="eastAsia"/>
          <w:sz w:val="20"/>
          <w:szCs w:val="20"/>
        </w:rPr>
        <w:t>》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台灣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 xml:space="preserve">2015-2016 CC Gallery </w:t>
      </w:r>
      <w:r w:rsidRPr="00BB1E6C">
        <w:rPr>
          <w:rFonts w:hint="eastAsia"/>
          <w:sz w:val="20"/>
          <w:szCs w:val="20"/>
        </w:rPr>
        <w:t>藝文空間</w:t>
      </w:r>
      <w:r w:rsidRPr="00BB1E6C">
        <w:rPr>
          <w:rFonts w:hint="eastAsia"/>
          <w:sz w:val="20"/>
          <w:szCs w:val="20"/>
        </w:rPr>
        <w:t>x Nich</w:t>
      </w:r>
      <w:r w:rsidRPr="00BB1E6C">
        <w:rPr>
          <w:rFonts w:hint="eastAsia"/>
          <w:sz w:val="20"/>
          <w:szCs w:val="20"/>
        </w:rPr>
        <w:t>é</w:t>
      </w:r>
      <w:r w:rsidRPr="00BB1E6C">
        <w:rPr>
          <w:rFonts w:hint="eastAsia"/>
          <w:sz w:val="20"/>
          <w:szCs w:val="20"/>
        </w:rPr>
        <w:t>e h.Jewellry</w:t>
      </w:r>
      <w:r w:rsidRPr="00BB1E6C">
        <w:rPr>
          <w:rFonts w:hint="eastAsia"/>
          <w:sz w:val="20"/>
          <w:szCs w:val="20"/>
        </w:rPr>
        <w:t>生活當代首飾巡迴展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台灣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2015</w:t>
      </w:r>
      <w:r w:rsidRPr="00BB1E6C">
        <w:rPr>
          <w:rFonts w:hint="eastAsia"/>
          <w:sz w:val="20"/>
          <w:szCs w:val="20"/>
        </w:rPr>
        <w:t>生活當代首飾巡迴展</w:t>
      </w:r>
      <w:r w:rsidRPr="00BB1E6C">
        <w:rPr>
          <w:rFonts w:hint="eastAsia"/>
          <w:sz w:val="20"/>
          <w:szCs w:val="20"/>
        </w:rPr>
        <w:t xml:space="preserve"> CC Gallery</w:t>
      </w:r>
      <w:r w:rsidRPr="00BB1E6C">
        <w:rPr>
          <w:rFonts w:hint="eastAsia"/>
          <w:sz w:val="20"/>
          <w:szCs w:val="20"/>
        </w:rPr>
        <w:t>藝文空間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台灣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2015</w:t>
      </w:r>
      <w:r w:rsidRPr="00BB1E6C">
        <w:rPr>
          <w:rFonts w:hint="eastAsia"/>
          <w:sz w:val="20"/>
          <w:szCs w:val="20"/>
        </w:rPr>
        <w:t>「這城˙那事－北台八縣市藝術家聯展」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台灣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2015</w:t>
      </w:r>
      <w:r w:rsidRPr="00BB1E6C">
        <w:rPr>
          <w:rFonts w:hint="eastAsia"/>
          <w:sz w:val="20"/>
          <w:szCs w:val="20"/>
        </w:rPr>
        <w:t>「天工」當代工藝的百工百貨展台北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台灣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 xml:space="preserve">2015 </w:t>
      </w:r>
      <w:r w:rsidRPr="00BB1E6C">
        <w:rPr>
          <w:rFonts w:hint="eastAsia"/>
          <w:sz w:val="20"/>
          <w:szCs w:val="20"/>
        </w:rPr>
        <w:t>冠冕上的珍珠</w:t>
      </w:r>
      <w:r w:rsidRPr="00BB1E6C">
        <w:rPr>
          <w:rFonts w:hint="eastAsia"/>
          <w:sz w:val="20"/>
          <w:szCs w:val="20"/>
        </w:rPr>
        <w:t>-</w:t>
      </w:r>
      <w:r w:rsidRPr="00BB1E6C">
        <w:rPr>
          <w:rFonts w:hint="eastAsia"/>
          <w:sz w:val="20"/>
          <w:szCs w:val="20"/>
        </w:rPr>
        <w:t>國際工藝競賽臺灣新銳創作展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台灣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 xml:space="preserve">2015 Taiwan craft movement </w:t>
      </w:r>
      <w:r w:rsidRPr="00BB1E6C">
        <w:rPr>
          <w:rFonts w:hint="eastAsia"/>
          <w:sz w:val="20"/>
          <w:szCs w:val="20"/>
        </w:rPr>
        <w:t>國際工藝競賽台灣得獎者入選展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台灣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 xml:space="preserve">2015 </w:t>
      </w:r>
      <w:r w:rsidRPr="00BB1E6C">
        <w:rPr>
          <w:rFonts w:hint="eastAsia"/>
          <w:sz w:val="20"/>
          <w:szCs w:val="20"/>
        </w:rPr>
        <w:t>微觀下的森林高雄藝博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陶華灼藝廊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台灣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2015 Winters Breath | Exhibition/Putti gallery/</w:t>
      </w:r>
      <w:r w:rsidRPr="00BB1E6C">
        <w:rPr>
          <w:rFonts w:hint="eastAsia"/>
          <w:sz w:val="20"/>
          <w:szCs w:val="20"/>
        </w:rPr>
        <w:t>拉脫維亞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 xml:space="preserve">2015 Love is ____ | </w:t>
      </w:r>
      <w:r w:rsidRPr="00BB1E6C">
        <w:rPr>
          <w:rFonts w:hint="eastAsia"/>
          <w:sz w:val="20"/>
          <w:szCs w:val="20"/>
        </w:rPr>
        <w:t>國際當代首飾與器物主題展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別件室藝廊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台灣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香港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 xml:space="preserve">2015 </w:t>
      </w:r>
      <w:r w:rsidRPr="00BB1E6C">
        <w:rPr>
          <w:rFonts w:hint="eastAsia"/>
          <w:sz w:val="20"/>
          <w:szCs w:val="20"/>
        </w:rPr>
        <w:t>百花齊放百人聯展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台中文化局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台灣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2015 Joyer</w:t>
      </w:r>
      <w:r w:rsidRPr="00BB1E6C">
        <w:rPr>
          <w:rFonts w:hint="eastAsia"/>
          <w:sz w:val="20"/>
          <w:szCs w:val="20"/>
        </w:rPr>
        <w:t>í</w:t>
      </w:r>
      <w:r w:rsidRPr="00BB1E6C">
        <w:rPr>
          <w:rFonts w:hint="eastAsia"/>
          <w:sz w:val="20"/>
          <w:szCs w:val="20"/>
        </w:rPr>
        <w:t>a Contempor</w:t>
      </w:r>
      <w:r w:rsidRPr="00BB1E6C">
        <w:rPr>
          <w:rFonts w:hint="eastAsia"/>
          <w:sz w:val="20"/>
          <w:szCs w:val="20"/>
        </w:rPr>
        <w:t>á</w:t>
      </w:r>
      <w:r w:rsidRPr="00BB1E6C">
        <w:rPr>
          <w:rFonts w:hint="eastAsia"/>
          <w:sz w:val="20"/>
          <w:szCs w:val="20"/>
        </w:rPr>
        <w:t>nea jewelry fair/</w:t>
      </w:r>
      <w:r w:rsidRPr="00BB1E6C">
        <w:rPr>
          <w:rFonts w:hint="eastAsia"/>
          <w:sz w:val="20"/>
          <w:szCs w:val="20"/>
        </w:rPr>
        <w:t>巴塞隆納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2015 Nothing is what we see jewelry exhibiton/Gallery Doux/korea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2015 Permanent 2015</w:t>
      </w:r>
      <w:r w:rsidRPr="00BB1E6C">
        <w:rPr>
          <w:rFonts w:hint="eastAsia"/>
          <w:sz w:val="20"/>
          <w:szCs w:val="20"/>
        </w:rPr>
        <w:t>首飾展</w:t>
      </w:r>
      <w:r w:rsidRPr="00BB1E6C">
        <w:rPr>
          <w:rFonts w:hint="eastAsia"/>
          <w:sz w:val="20"/>
          <w:szCs w:val="20"/>
        </w:rPr>
        <w:t>/Alliages galler/</w:t>
      </w:r>
      <w:r w:rsidRPr="00BB1E6C">
        <w:rPr>
          <w:rFonts w:hint="eastAsia"/>
          <w:sz w:val="20"/>
          <w:szCs w:val="20"/>
        </w:rPr>
        <w:t>法國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2015</w:t>
      </w:r>
      <w:r w:rsidRPr="00BB1E6C">
        <w:rPr>
          <w:rFonts w:hint="eastAsia"/>
          <w:sz w:val="20"/>
          <w:szCs w:val="20"/>
        </w:rPr>
        <w:t>生物公寓</w:t>
      </w:r>
      <w:r w:rsidRPr="00BB1E6C">
        <w:rPr>
          <w:rFonts w:hint="eastAsia"/>
          <w:sz w:val="20"/>
          <w:szCs w:val="20"/>
        </w:rPr>
        <w:t>Bio Apartment Vol.2/</w:t>
      </w:r>
      <w:r w:rsidRPr="00BB1E6C">
        <w:rPr>
          <w:rFonts w:hint="eastAsia"/>
          <w:sz w:val="20"/>
          <w:szCs w:val="20"/>
        </w:rPr>
        <w:t>台灣地質博物館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台灣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 xml:space="preserve">2015 </w:t>
      </w:r>
      <w:r w:rsidRPr="00BB1E6C">
        <w:rPr>
          <w:rFonts w:hint="eastAsia"/>
          <w:sz w:val="20"/>
          <w:szCs w:val="20"/>
        </w:rPr>
        <w:t>第八屆海峽兩岸</w:t>
      </w:r>
      <w:r w:rsidRPr="00BB1E6C">
        <w:rPr>
          <w:rFonts w:hint="eastAsia"/>
          <w:sz w:val="20"/>
          <w:szCs w:val="20"/>
        </w:rPr>
        <w:t>(</w:t>
      </w:r>
      <w:r w:rsidRPr="00BB1E6C">
        <w:rPr>
          <w:rFonts w:hint="eastAsia"/>
          <w:sz w:val="20"/>
          <w:szCs w:val="20"/>
        </w:rPr>
        <w:t>廈門</w:t>
      </w:r>
      <w:r w:rsidRPr="00BB1E6C">
        <w:rPr>
          <w:rFonts w:hint="eastAsia"/>
          <w:sz w:val="20"/>
          <w:szCs w:val="20"/>
        </w:rPr>
        <w:t>)</w:t>
      </w:r>
      <w:r w:rsidRPr="00BB1E6C">
        <w:rPr>
          <w:rFonts w:hint="eastAsia"/>
          <w:sz w:val="20"/>
          <w:szCs w:val="20"/>
        </w:rPr>
        <w:t>文化產業博覽會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台灣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 xml:space="preserve">2015 </w:t>
      </w:r>
      <w:r w:rsidRPr="00BB1E6C">
        <w:rPr>
          <w:rFonts w:hint="eastAsia"/>
          <w:sz w:val="20"/>
          <w:szCs w:val="20"/>
        </w:rPr>
        <w:t>第</w:t>
      </w:r>
      <w:r w:rsidRPr="00BB1E6C">
        <w:rPr>
          <w:rFonts w:hint="eastAsia"/>
          <w:sz w:val="20"/>
          <w:szCs w:val="20"/>
        </w:rPr>
        <w:t>33</w:t>
      </w:r>
      <w:r w:rsidRPr="00BB1E6C">
        <w:rPr>
          <w:rFonts w:hint="eastAsia"/>
          <w:sz w:val="20"/>
          <w:szCs w:val="20"/>
        </w:rPr>
        <w:t>屆韓國琺瑯協會邀請展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韓國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2014</w:t>
      </w:r>
      <w:r w:rsidRPr="00BB1E6C">
        <w:rPr>
          <w:rFonts w:hint="eastAsia"/>
          <w:sz w:val="20"/>
          <w:szCs w:val="20"/>
        </w:rPr>
        <w:t>彷彿若有光耳飾聯展，爆炸矛頭與油炸朱利藝廊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台灣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2014</w:t>
      </w:r>
      <w:r w:rsidRPr="00BB1E6C">
        <w:rPr>
          <w:rFonts w:hint="eastAsia"/>
          <w:sz w:val="20"/>
          <w:szCs w:val="20"/>
        </w:rPr>
        <w:t>生物公寓</w:t>
      </w:r>
      <w:r w:rsidRPr="00BB1E6C">
        <w:rPr>
          <w:rFonts w:hint="eastAsia"/>
          <w:sz w:val="20"/>
          <w:szCs w:val="20"/>
        </w:rPr>
        <w:t>Bio Apartment Vol.1</w:t>
      </w:r>
      <w:r w:rsidRPr="00BB1E6C">
        <w:rPr>
          <w:rFonts w:hint="eastAsia"/>
          <w:sz w:val="20"/>
          <w:szCs w:val="20"/>
        </w:rPr>
        <w:t>，台灣植物館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台灣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 xml:space="preserve">2014 </w:t>
      </w:r>
      <w:r w:rsidRPr="00BB1E6C">
        <w:rPr>
          <w:rFonts w:hint="eastAsia"/>
          <w:sz w:val="20"/>
          <w:szCs w:val="20"/>
        </w:rPr>
        <w:t>文化藝術新秀聯展，台北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台灣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 xml:space="preserve">2014 </w:t>
      </w:r>
      <w:r w:rsidRPr="00BB1E6C">
        <w:rPr>
          <w:rFonts w:hint="eastAsia"/>
          <w:sz w:val="20"/>
          <w:szCs w:val="20"/>
        </w:rPr>
        <w:t>當代首飾未來派</w:t>
      </w:r>
      <w:r w:rsidRPr="00BB1E6C">
        <w:rPr>
          <w:rFonts w:hint="eastAsia"/>
          <w:sz w:val="20"/>
          <w:szCs w:val="20"/>
        </w:rPr>
        <w:t xml:space="preserve"> </w:t>
      </w:r>
      <w:r w:rsidRPr="00BB1E6C">
        <w:rPr>
          <w:rFonts w:hint="eastAsia"/>
          <w:sz w:val="20"/>
          <w:szCs w:val="20"/>
        </w:rPr>
        <w:t>國際競賽入選聯展，台北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台灣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 xml:space="preserve">2013 </w:t>
      </w:r>
      <w:r w:rsidRPr="00BB1E6C">
        <w:rPr>
          <w:rFonts w:hint="eastAsia"/>
          <w:sz w:val="20"/>
          <w:szCs w:val="20"/>
        </w:rPr>
        <w:t>北京當代首飾雙年展，北京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中國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 xml:space="preserve">2012 </w:t>
      </w:r>
      <w:r w:rsidRPr="00BB1E6C">
        <w:rPr>
          <w:rFonts w:hint="eastAsia"/>
          <w:sz w:val="20"/>
          <w:szCs w:val="20"/>
        </w:rPr>
        <w:t>古園新藝工藝創作聯展板橋林家花園，台北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台灣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收藏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lastRenderedPageBreak/>
        <w:t>美國琺基金會、</w:t>
      </w:r>
      <w:r w:rsidRPr="00BB1E6C">
        <w:rPr>
          <w:rFonts w:hint="eastAsia"/>
          <w:sz w:val="20"/>
          <w:szCs w:val="20"/>
        </w:rPr>
        <w:t>Wayne Art Center</w:t>
      </w:r>
      <w:r w:rsidRPr="00BB1E6C">
        <w:rPr>
          <w:rFonts w:hint="eastAsia"/>
          <w:sz w:val="20"/>
          <w:szCs w:val="20"/>
        </w:rPr>
        <w:t>、國立台灣工藝研究發展中心、私人收藏（日本、韓國、義大利、紐約、台灣、中國）</w:t>
      </w:r>
    </w:p>
    <w:p w:rsidR="00BB1E6C" w:rsidRPr="00BB1E6C" w:rsidRDefault="00BB1E6C" w:rsidP="00BB1E6C">
      <w:pPr>
        <w:numPr>
          <w:ilvl w:val="0"/>
          <w:numId w:val="1"/>
        </w:num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展覽</w:t>
      </w:r>
    </w:p>
    <w:p w:rsidR="00BB1E6C" w:rsidRPr="00BB1E6C" w:rsidRDefault="00BB1E6C" w:rsidP="00BB1E6C">
      <w:pPr>
        <w:numPr>
          <w:ilvl w:val="1"/>
          <w:numId w:val="1"/>
        </w:num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2020</w:t>
      </w:r>
      <w:hyperlink r:id="rId9" w:tgtFrame="_blank" w:history="1">
        <w:r w:rsidRPr="00BB1E6C">
          <w:rPr>
            <w:rStyle w:val="a3"/>
            <w:rFonts w:hint="eastAsia"/>
            <w:sz w:val="20"/>
            <w:szCs w:val="20"/>
          </w:rPr>
          <w:t>【薔薇花園】吳竟銍</w:t>
        </w:r>
        <w:r w:rsidRPr="00BB1E6C">
          <w:rPr>
            <w:rStyle w:val="a3"/>
            <w:rFonts w:hint="eastAsia"/>
            <w:sz w:val="20"/>
            <w:szCs w:val="20"/>
          </w:rPr>
          <w:t xml:space="preserve"> </w:t>
        </w:r>
        <w:r w:rsidRPr="00BB1E6C">
          <w:rPr>
            <w:rStyle w:val="a3"/>
            <w:rFonts w:hint="eastAsia"/>
            <w:sz w:val="20"/>
            <w:szCs w:val="20"/>
          </w:rPr>
          <w:t>琺瑯創作個展</w:t>
        </w:r>
      </w:hyperlink>
      <w:r w:rsidRPr="00BB1E6C">
        <w:rPr>
          <w:rFonts w:hint="eastAsia"/>
          <w:sz w:val="20"/>
          <w:szCs w:val="20"/>
        </w:rPr>
        <w:t> </w:t>
      </w:r>
      <w:r w:rsidRPr="00BB1E6C">
        <w:rPr>
          <w:rFonts w:hint="eastAsia"/>
          <w:sz w:val="20"/>
          <w:szCs w:val="20"/>
        </w:rPr>
        <w:t>，二空間</w:t>
      </w:r>
      <w:r w:rsidRPr="00BB1E6C">
        <w:rPr>
          <w:rFonts w:hint="eastAsia"/>
          <w:sz w:val="20"/>
          <w:szCs w:val="20"/>
        </w:rPr>
        <w:t xml:space="preserve"> </w:t>
      </w:r>
      <w:r w:rsidRPr="00BB1E6C">
        <w:rPr>
          <w:rFonts w:hint="eastAsia"/>
          <w:sz w:val="20"/>
          <w:szCs w:val="20"/>
        </w:rPr>
        <w:t>，台北市</w:t>
      </w:r>
      <w:r w:rsidRPr="00BB1E6C">
        <w:rPr>
          <w:rFonts w:hint="eastAsia"/>
          <w:sz w:val="20"/>
          <w:szCs w:val="20"/>
        </w:rPr>
        <w:t xml:space="preserve"> </w:t>
      </w:r>
      <w:r w:rsidRPr="00BB1E6C">
        <w:rPr>
          <w:rFonts w:hint="eastAsia"/>
          <w:sz w:val="20"/>
          <w:szCs w:val="20"/>
        </w:rPr>
        <w:t>，台灣</w:t>
      </w:r>
    </w:p>
    <w:p w:rsidR="00BB1E6C" w:rsidRPr="00BB1E6C" w:rsidRDefault="00BB1E6C" w:rsidP="00BB1E6C">
      <w:pPr>
        <w:numPr>
          <w:ilvl w:val="1"/>
          <w:numId w:val="1"/>
        </w:num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2019</w:t>
      </w:r>
      <w:hyperlink r:id="rId10" w:tgtFrame="_blank" w:history="1">
        <w:r w:rsidRPr="00BB1E6C">
          <w:rPr>
            <w:rStyle w:val="a3"/>
            <w:rFonts w:hint="eastAsia"/>
            <w:sz w:val="20"/>
            <w:szCs w:val="20"/>
          </w:rPr>
          <w:t>【新紀元</w:t>
        </w:r>
        <w:r w:rsidRPr="00BB1E6C">
          <w:rPr>
            <w:rStyle w:val="a3"/>
            <w:rFonts w:hint="eastAsia"/>
            <w:sz w:val="20"/>
            <w:szCs w:val="20"/>
          </w:rPr>
          <w:t xml:space="preserve"> </w:t>
        </w:r>
        <w:r w:rsidRPr="00BB1E6C">
          <w:rPr>
            <w:rStyle w:val="a3"/>
            <w:rFonts w:hint="eastAsia"/>
            <w:sz w:val="20"/>
            <w:szCs w:val="20"/>
          </w:rPr>
          <w:t>當代首飾台韓巡迴展】</w:t>
        </w:r>
        <w:r w:rsidRPr="00BB1E6C">
          <w:rPr>
            <w:rStyle w:val="a3"/>
            <w:rFonts w:hint="eastAsia"/>
            <w:sz w:val="20"/>
            <w:szCs w:val="20"/>
          </w:rPr>
          <w:t>Epoch - Taiwan and Korea contemporary jewelry joint exhibition </w:t>
        </w:r>
      </w:hyperlink>
      <w:r w:rsidRPr="00BB1E6C">
        <w:rPr>
          <w:rFonts w:hint="eastAsia"/>
          <w:sz w:val="20"/>
          <w:szCs w:val="20"/>
        </w:rPr>
        <w:t>，</w:t>
      </w:r>
      <w:r w:rsidRPr="00BB1E6C">
        <w:rPr>
          <w:rFonts w:hint="eastAsia"/>
          <w:sz w:val="20"/>
          <w:szCs w:val="20"/>
        </w:rPr>
        <w:t xml:space="preserve">CC Gallery </w:t>
      </w:r>
      <w:r w:rsidRPr="00BB1E6C">
        <w:rPr>
          <w:rFonts w:hint="eastAsia"/>
          <w:sz w:val="20"/>
          <w:szCs w:val="20"/>
        </w:rPr>
        <w:t>，新北市</w:t>
      </w:r>
      <w:r w:rsidRPr="00BB1E6C">
        <w:rPr>
          <w:rFonts w:hint="eastAsia"/>
          <w:sz w:val="20"/>
          <w:szCs w:val="20"/>
        </w:rPr>
        <w:t xml:space="preserve"> </w:t>
      </w:r>
      <w:r w:rsidRPr="00BB1E6C">
        <w:rPr>
          <w:rFonts w:hint="eastAsia"/>
          <w:sz w:val="20"/>
          <w:szCs w:val="20"/>
        </w:rPr>
        <w:t>，台灣</w:t>
      </w:r>
    </w:p>
    <w:p w:rsidR="00BB1E6C" w:rsidRPr="00BB1E6C" w:rsidRDefault="00BB1E6C" w:rsidP="00BB1E6C">
      <w:pPr>
        <w:numPr>
          <w:ilvl w:val="1"/>
          <w:numId w:val="1"/>
        </w:num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2018</w:t>
      </w:r>
      <w:hyperlink r:id="rId11" w:tgtFrame="_blank" w:history="1">
        <w:r w:rsidRPr="00BB1E6C">
          <w:rPr>
            <w:rStyle w:val="a3"/>
            <w:rFonts w:hint="eastAsia"/>
            <w:sz w:val="20"/>
            <w:szCs w:val="20"/>
          </w:rPr>
          <w:t>【</w:t>
        </w:r>
        <w:r w:rsidRPr="00BB1E6C">
          <w:rPr>
            <w:rStyle w:val="a3"/>
            <w:rFonts w:hint="eastAsia"/>
            <w:sz w:val="20"/>
            <w:szCs w:val="20"/>
          </w:rPr>
          <w:t xml:space="preserve">2018 NANA </w:t>
        </w:r>
        <w:r w:rsidRPr="00BB1E6C">
          <w:rPr>
            <w:rStyle w:val="a3"/>
            <w:rFonts w:hint="eastAsia"/>
            <w:sz w:val="20"/>
            <w:szCs w:val="20"/>
          </w:rPr>
          <w:t>台日藝術家聯展】七家畫廊巡迴展</w:t>
        </w:r>
      </w:hyperlink>
      <w:r w:rsidRPr="00BB1E6C">
        <w:rPr>
          <w:rFonts w:hint="eastAsia"/>
          <w:sz w:val="20"/>
          <w:szCs w:val="20"/>
        </w:rPr>
        <w:t> </w:t>
      </w:r>
      <w:r w:rsidRPr="00BB1E6C">
        <w:rPr>
          <w:rFonts w:hint="eastAsia"/>
          <w:sz w:val="20"/>
          <w:szCs w:val="20"/>
        </w:rPr>
        <w:t>，</w:t>
      </w:r>
      <w:r w:rsidRPr="00BB1E6C">
        <w:rPr>
          <w:rFonts w:hint="eastAsia"/>
          <w:sz w:val="20"/>
          <w:szCs w:val="20"/>
        </w:rPr>
        <w:t xml:space="preserve">CC Gallery </w:t>
      </w:r>
      <w:r w:rsidRPr="00BB1E6C">
        <w:rPr>
          <w:rFonts w:hint="eastAsia"/>
          <w:sz w:val="20"/>
          <w:szCs w:val="20"/>
        </w:rPr>
        <w:t>，新北市</w:t>
      </w:r>
      <w:r w:rsidRPr="00BB1E6C">
        <w:rPr>
          <w:rFonts w:hint="eastAsia"/>
          <w:sz w:val="20"/>
          <w:szCs w:val="20"/>
        </w:rPr>
        <w:t xml:space="preserve"> </w:t>
      </w:r>
      <w:r w:rsidRPr="00BB1E6C">
        <w:rPr>
          <w:rFonts w:hint="eastAsia"/>
          <w:sz w:val="20"/>
          <w:szCs w:val="20"/>
        </w:rPr>
        <w:t>，台灣</w:t>
      </w:r>
    </w:p>
    <w:p w:rsidR="00BB1E6C" w:rsidRPr="00BB1E6C" w:rsidRDefault="00BB1E6C" w:rsidP="00BB1E6C">
      <w:pPr>
        <w:numPr>
          <w:ilvl w:val="1"/>
          <w:numId w:val="1"/>
        </w:num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2018</w:t>
      </w:r>
      <w:hyperlink r:id="rId12" w:tgtFrame="_blank" w:history="1">
        <w:r w:rsidRPr="00BB1E6C">
          <w:rPr>
            <w:rStyle w:val="a3"/>
            <w:rFonts w:hint="eastAsia"/>
            <w:sz w:val="20"/>
            <w:szCs w:val="20"/>
          </w:rPr>
          <w:t>【</w:t>
        </w:r>
        <w:r w:rsidRPr="00BB1E6C">
          <w:rPr>
            <w:rStyle w:val="a3"/>
            <w:rFonts w:hint="eastAsia"/>
            <w:sz w:val="20"/>
            <w:szCs w:val="20"/>
          </w:rPr>
          <w:t xml:space="preserve">2018 NANA </w:t>
        </w:r>
        <w:r w:rsidRPr="00BB1E6C">
          <w:rPr>
            <w:rStyle w:val="a3"/>
            <w:rFonts w:hint="eastAsia"/>
            <w:sz w:val="20"/>
            <w:szCs w:val="20"/>
          </w:rPr>
          <w:t>台日藝術家聯展】</w:t>
        </w:r>
        <w:r w:rsidRPr="00BB1E6C">
          <w:rPr>
            <w:rStyle w:val="a3"/>
            <w:rFonts w:hint="eastAsia"/>
            <w:sz w:val="20"/>
            <w:szCs w:val="20"/>
          </w:rPr>
          <w:t xml:space="preserve">2018 NANA </w:t>
        </w:r>
        <w:r w:rsidRPr="00BB1E6C">
          <w:rPr>
            <w:rStyle w:val="a3"/>
            <w:rFonts w:hint="eastAsia"/>
            <w:sz w:val="20"/>
            <w:szCs w:val="20"/>
          </w:rPr>
          <w:t>台日藝術家聯展</w:t>
        </w:r>
      </w:hyperlink>
      <w:r w:rsidRPr="00BB1E6C">
        <w:rPr>
          <w:rFonts w:hint="eastAsia"/>
          <w:sz w:val="20"/>
          <w:szCs w:val="20"/>
        </w:rPr>
        <w:t> </w:t>
      </w:r>
      <w:r w:rsidRPr="00BB1E6C">
        <w:rPr>
          <w:rFonts w:hint="eastAsia"/>
          <w:sz w:val="20"/>
          <w:szCs w:val="20"/>
        </w:rPr>
        <w:t>，名冠藝術館</w:t>
      </w:r>
      <w:r w:rsidRPr="00BB1E6C">
        <w:rPr>
          <w:rFonts w:hint="eastAsia"/>
          <w:sz w:val="20"/>
          <w:szCs w:val="20"/>
        </w:rPr>
        <w:t xml:space="preserve"> </w:t>
      </w:r>
      <w:r w:rsidRPr="00BB1E6C">
        <w:rPr>
          <w:rFonts w:hint="eastAsia"/>
          <w:sz w:val="20"/>
          <w:szCs w:val="20"/>
        </w:rPr>
        <w:t>，新竹縣</w:t>
      </w:r>
      <w:r w:rsidRPr="00BB1E6C">
        <w:rPr>
          <w:rFonts w:hint="eastAsia"/>
          <w:sz w:val="20"/>
          <w:szCs w:val="20"/>
        </w:rPr>
        <w:t xml:space="preserve"> </w:t>
      </w:r>
      <w:r w:rsidRPr="00BB1E6C">
        <w:rPr>
          <w:rFonts w:hint="eastAsia"/>
          <w:sz w:val="20"/>
          <w:szCs w:val="20"/>
        </w:rPr>
        <w:t>，台灣</w:t>
      </w:r>
    </w:p>
    <w:p w:rsidR="00BB1E6C" w:rsidRPr="00BB1E6C" w:rsidRDefault="00BB1E6C" w:rsidP="00BB1E6C">
      <w:pPr>
        <w:numPr>
          <w:ilvl w:val="1"/>
          <w:numId w:val="1"/>
        </w:num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2018</w:t>
      </w:r>
      <w:hyperlink r:id="rId13" w:tgtFrame="_blank" w:history="1">
        <w:r w:rsidRPr="00BB1E6C">
          <w:rPr>
            <w:rStyle w:val="a3"/>
            <w:rFonts w:hint="eastAsia"/>
            <w:sz w:val="20"/>
            <w:szCs w:val="20"/>
          </w:rPr>
          <w:t>【「炙－國際當代琺瑯展」】</w:t>
        </w:r>
      </w:hyperlink>
      <w:r w:rsidRPr="00BB1E6C">
        <w:rPr>
          <w:rFonts w:hint="eastAsia"/>
          <w:sz w:val="20"/>
          <w:szCs w:val="20"/>
        </w:rPr>
        <w:t> </w:t>
      </w:r>
      <w:r w:rsidRPr="00BB1E6C">
        <w:rPr>
          <w:rFonts w:hint="eastAsia"/>
          <w:sz w:val="20"/>
          <w:szCs w:val="20"/>
        </w:rPr>
        <w:t>，國立臺灣工藝研究發展中心</w:t>
      </w:r>
      <w:r w:rsidRPr="00BB1E6C">
        <w:rPr>
          <w:rFonts w:hint="eastAsia"/>
          <w:sz w:val="20"/>
          <w:szCs w:val="20"/>
        </w:rPr>
        <w:t xml:space="preserve"> </w:t>
      </w:r>
      <w:r w:rsidRPr="00BB1E6C">
        <w:rPr>
          <w:rFonts w:hint="eastAsia"/>
          <w:sz w:val="20"/>
          <w:szCs w:val="20"/>
        </w:rPr>
        <w:t>臺北當代工藝設計分館</w:t>
      </w:r>
      <w:r w:rsidRPr="00BB1E6C">
        <w:rPr>
          <w:rFonts w:hint="eastAsia"/>
          <w:sz w:val="20"/>
          <w:szCs w:val="20"/>
        </w:rPr>
        <w:t xml:space="preserve"> </w:t>
      </w:r>
      <w:r w:rsidRPr="00BB1E6C">
        <w:rPr>
          <w:rFonts w:hint="eastAsia"/>
          <w:sz w:val="20"/>
          <w:szCs w:val="20"/>
        </w:rPr>
        <w:t>，台北市</w:t>
      </w:r>
      <w:r w:rsidRPr="00BB1E6C">
        <w:rPr>
          <w:rFonts w:hint="eastAsia"/>
          <w:sz w:val="20"/>
          <w:szCs w:val="20"/>
        </w:rPr>
        <w:t xml:space="preserve"> </w:t>
      </w:r>
      <w:r w:rsidRPr="00BB1E6C">
        <w:rPr>
          <w:rFonts w:hint="eastAsia"/>
          <w:sz w:val="20"/>
          <w:szCs w:val="20"/>
        </w:rPr>
        <w:t>，台灣</w:t>
      </w:r>
    </w:p>
    <w:p w:rsidR="00BB1E6C" w:rsidRPr="00BB1E6C" w:rsidRDefault="00BB1E6C" w:rsidP="00BB1E6C">
      <w:pPr>
        <w:numPr>
          <w:ilvl w:val="1"/>
          <w:numId w:val="1"/>
        </w:num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2017</w:t>
      </w:r>
      <w:hyperlink r:id="rId14" w:tgtFrame="_blank" w:history="1">
        <w:r w:rsidRPr="00BB1E6C">
          <w:rPr>
            <w:rStyle w:val="a3"/>
            <w:rFonts w:hint="eastAsia"/>
            <w:sz w:val="20"/>
            <w:szCs w:val="20"/>
          </w:rPr>
          <w:t>【變形的。花】吳竟銍個展</w:t>
        </w:r>
      </w:hyperlink>
      <w:r w:rsidRPr="00BB1E6C">
        <w:rPr>
          <w:rFonts w:hint="eastAsia"/>
          <w:sz w:val="20"/>
          <w:szCs w:val="20"/>
        </w:rPr>
        <w:t> </w:t>
      </w:r>
      <w:r w:rsidRPr="00BB1E6C">
        <w:rPr>
          <w:rFonts w:hint="eastAsia"/>
          <w:sz w:val="20"/>
          <w:szCs w:val="20"/>
        </w:rPr>
        <w:t>，</w:t>
      </w:r>
      <w:r w:rsidRPr="00BB1E6C">
        <w:rPr>
          <w:rFonts w:hint="eastAsia"/>
          <w:sz w:val="20"/>
          <w:szCs w:val="20"/>
        </w:rPr>
        <w:t xml:space="preserve">WINWIN ART </w:t>
      </w:r>
      <w:r w:rsidRPr="00BB1E6C">
        <w:rPr>
          <w:rFonts w:hint="eastAsia"/>
          <w:sz w:val="20"/>
          <w:szCs w:val="20"/>
        </w:rPr>
        <w:t>未藝術</w:t>
      </w:r>
      <w:r w:rsidRPr="00BB1E6C">
        <w:rPr>
          <w:rFonts w:hint="eastAsia"/>
          <w:sz w:val="20"/>
          <w:szCs w:val="20"/>
        </w:rPr>
        <w:t xml:space="preserve"> </w:t>
      </w:r>
      <w:r w:rsidRPr="00BB1E6C">
        <w:rPr>
          <w:rFonts w:hint="eastAsia"/>
          <w:sz w:val="20"/>
          <w:szCs w:val="20"/>
        </w:rPr>
        <w:t>，高雄市</w:t>
      </w:r>
      <w:r w:rsidRPr="00BB1E6C">
        <w:rPr>
          <w:rFonts w:hint="eastAsia"/>
          <w:sz w:val="20"/>
          <w:szCs w:val="20"/>
        </w:rPr>
        <w:t xml:space="preserve"> </w:t>
      </w:r>
      <w:r w:rsidRPr="00BB1E6C">
        <w:rPr>
          <w:rFonts w:hint="eastAsia"/>
          <w:sz w:val="20"/>
          <w:szCs w:val="20"/>
        </w:rPr>
        <w:t>，台灣</w:t>
      </w:r>
    </w:p>
    <w:p w:rsidR="00BB1E6C" w:rsidRPr="00BB1E6C" w:rsidRDefault="00BB1E6C" w:rsidP="00BB1E6C">
      <w:pPr>
        <w:numPr>
          <w:ilvl w:val="1"/>
          <w:numId w:val="1"/>
        </w:num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2016</w:t>
      </w:r>
      <w:hyperlink r:id="rId15" w:tgtFrame="_blank" w:history="1">
        <w:r w:rsidRPr="00BB1E6C">
          <w:rPr>
            <w:rStyle w:val="a3"/>
            <w:rFonts w:hint="eastAsia"/>
            <w:sz w:val="20"/>
            <w:szCs w:val="20"/>
          </w:rPr>
          <w:t>【孔聚】吳竟銍創作個展</w:t>
        </w:r>
      </w:hyperlink>
      <w:r w:rsidRPr="00BB1E6C">
        <w:rPr>
          <w:rFonts w:hint="eastAsia"/>
          <w:sz w:val="20"/>
          <w:szCs w:val="20"/>
        </w:rPr>
        <w:t> </w:t>
      </w:r>
      <w:r w:rsidRPr="00BB1E6C">
        <w:rPr>
          <w:rFonts w:hint="eastAsia"/>
          <w:sz w:val="20"/>
          <w:szCs w:val="20"/>
        </w:rPr>
        <w:t>，當代一畫廊</w:t>
      </w:r>
      <w:r w:rsidRPr="00BB1E6C">
        <w:rPr>
          <w:rFonts w:hint="eastAsia"/>
          <w:sz w:val="20"/>
          <w:szCs w:val="20"/>
        </w:rPr>
        <w:t xml:space="preserve"> </w:t>
      </w:r>
      <w:r w:rsidRPr="00BB1E6C">
        <w:rPr>
          <w:rFonts w:hint="eastAsia"/>
          <w:sz w:val="20"/>
          <w:szCs w:val="20"/>
        </w:rPr>
        <w:t>，台北市</w:t>
      </w:r>
      <w:r w:rsidRPr="00BB1E6C">
        <w:rPr>
          <w:rFonts w:hint="eastAsia"/>
          <w:sz w:val="20"/>
          <w:szCs w:val="20"/>
        </w:rPr>
        <w:t xml:space="preserve"> </w:t>
      </w:r>
      <w:r w:rsidRPr="00BB1E6C">
        <w:rPr>
          <w:rFonts w:hint="eastAsia"/>
          <w:sz w:val="20"/>
          <w:szCs w:val="20"/>
        </w:rPr>
        <w:t>，台灣</w:t>
      </w:r>
    </w:p>
    <w:p w:rsidR="00DB5669" w:rsidRDefault="00BB1E6C">
      <w:r>
        <w:rPr>
          <w:noProof/>
        </w:rPr>
        <w:drawing>
          <wp:inline distT="0" distB="0" distL="0" distR="0" wp14:anchorId="2F1C0EF8" wp14:editId="28CF1044">
            <wp:extent cx="5274310" cy="2965555"/>
            <wp:effectExtent l="0" t="0" r="2540" b="6350"/>
            <wp:docPr id="1" name="圖片 1" descr="吳竟銍奪國際大獎鑽研琺瑯金工技藝│TVBS新聞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吳竟銍奪國際大獎鑽研琺瑯金工技藝│TVBS新聞網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566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CAC" w:rsidRDefault="00A63CAC" w:rsidP="005761BF">
      <w:r>
        <w:separator/>
      </w:r>
    </w:p>
  </w:endnote>
  <w:endnote w:type="continuationSeparator" w:id="0">
    <w:p w:rsidR="00A63CAC" w:rsidRDefault="00A63CAC" w:rsidP="0057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CAC" w:rsidRDefault="00A63CAC" w:rsidP="005761BF">
      <w:r>
        <w:separator/>
      </w:r>
    </w:p>
  </w:footnote>
  <w:footnote w:type="continuationSeparator" w:id="0">
    <w:p w:rsidR="00A63CAC" w:rsidRDefault="00A63CAC" w:rsidP="00576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D4255F"/>
    <w:multiLevelType w:val="multilevel"/>
    <w:tmpl w:val="F356E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E6C"/>
    <w:rsid w:val="004B6CAC"/>
    <w:rsid w:val="005761BF"/>
    <w:rsid w:val="00A63CAC"/>
    <w:rsid w:val="00BB1E6C"/>
    <w:rsid w:val="00DB5669"/>
    <w:rsid w:val="00FC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AED37E-85DF-4AD9-8581-37DFE16AC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1E6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B1E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B1E6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61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761B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761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761B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artemperor.tw/tidbits/726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artemperor.tw/tidbits/735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rtemperor.tw/tidbits/757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rtemperor.tw/tidbits/4621" TargetMode="External"/><Relationship Id="rId10" Type="http://schemas.openxmlformats.org/officeDocument/2006/relationships/hyperlink" Target="https://artemperor.tw/tidbits/83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temperor.tw/tidbits/10290" TargetMode="External"/><Relationship Id="rId14" Type="http://schemas.openxmlformats.org/officeDocument/2006/relationships/hyperlink" Target="https://artemperor.tw/tidbits/607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509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</cp:lastModifiedBy>
  <cp:revision>2</cp:revision>
  <dcterms:created xsi:type="dcterms:W3CDTF">2020-11-20T05:42:00Z</dcterms:created>
  <dcterms:modified xsi:type="dcterms:W3CDTF">2020-11-20T05:42:00Z</dcterms:modified>
</cp:coreProperties>
</file>